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62" w:rsidRPr="00276EBB" w:rsidRDefault="00A45E62" w:rsidP="00A45E62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F81BB9">
        <w:rPr>
          <w:rFonts w:ascii="Trebuchet MS" w:hAnsi="Trebuchet MS" w:cs="Times New Roman"/>
          <w:sz w:val="24"/>
          <w:szCs w:val="24"/>
          <w:lang w:val="en-ZW"/>
        </w:rPr>
        <w:object w:dxaOrig="4574" w:dyaOrig="4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1.5pt;height:78.75pt;visibility:visible" o:ole="">
            <v:imagedata r:id="rId7" o:title=""/>
          </v:shape>
          <o:OLEObject Type="Embed" ProgID="CorelDraw.Graphic.10" ShapeID="Object 1" DrawAspect="Content" ObjectID="_1662883104" r:id="rId8"/>
        </w:object>
      </w:r>
    </w:p>
    <w:p w:rsidR="00A45E62" w:rsidRPr="00276EBB" w:rsidRDefault="00A45E62" w:rsidP="004F21D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>ROAD TRANSPORT AND SAFETY AGENCY</w:t>
      </w:r>
    </w:p>
    <w:p w:rsidR="00A45E62" w:rsidRDefault="00A45E62" w:rsidP="004F21D9">
      <w:pPr>
        <w:tabs>
          <w:tab w:val="left" w:pos="4560"/>
        </w:tabs>
        <w:jc w:val="center"/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>PUBLIC NOTICE</w:t>
      </w:r>
    </w:p>
    <w:p w:rsidR="00691477" w:rsidRPr="00691477" w:rsidRDefault="00691477" w:rsidP="004F21D9">
      <w:pPr>
        <w:tabs>
          <w:tab w:val="left" w:pos="4560"/>
        </w:tabs>
        <w:jc w:val="center"/>
        <w:rPr>
          <w:rFonts w:ascii="Times New Roman" w:hAnsi="Times New Roman" w:cs="Times New Roman"/>
          <w:sz w:val="24"/>
          <w:szCs w:val="24"/>
          <w:lang w:val="en-ZW"/>
        </w:rPr>
      </w:pPr>
    </w:p>
    <w:p w:rsidR="00A45E62" w:rsidRPr="00276EBB" w:rsidRDefault="007878AB" w:rsidP="004F21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ZW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ZW"/>
        </w:rPr>
        <w:t>PAY FOR ROAD TAX NOW</w:t>
      </w:r>
    </w:p>
    <w:p w:rsidR="00A45E62" w:rsidRPr="00276EBB" w:rsidRDefault="00A45E62" w:rsidP="00A45E6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45E62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serves to inform members of th</w:t>
      </w:r>
      <w:r w:rsidR="004F21D9">
        <w:rPr>
          <w:rFonts w:ascii="Times New Roman" w:hAnsi="Times New Roman" w:cs="Times New Roman"/>
          <w:sz w:val="28"/>
          <w:szCs w:val="28"/>
        </w:rPr>
        <w:t>e general public that the third quarter for the year 2020</w:t>
      </w:r>
      <w:r>
        <w:rPr>
          <w:rFonts w:ascii="Times New Roman" w:hAnsi="Times New Roman" w:cs="Times New Roman"/>
          <w:sz w:val="28"/>
          <w:szCs w:val="28"/>
        </w:rPr>
        <w:t xml:space="preserve"> is coming to an end on 31</w:t>
      </w:r>
      <w:r w:rsidRPr="007878A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4F21D9">
        <w:rPr>
          <w:rFonts w:ascii="Times New Roman" w:hAnsi="Times New Roman" w:cs="Times New Roman"/>
          <w:sz w:val="28"/>
          <w:szCs w:val="28"/>
        </w:rPr>
        <w:t xml:space="preserve"> September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order for the Agency to serve you in a more efficient and effective manner, motorists and fleet owners are hereby reminded to pay for their Motor Vehicle and Trailer</w:t>
      </w:r>
      <w:r w:rsidR="001112B0">
        <w:rPr>
          <w:rFonts w:ascii="Times New Roman" w:hAnsi="Times New Roman" w:cs="Times New Roman"/>
          <w:sz w:val="28"/>
          <w:szCs w:val="28"/>
        </w:rPr>
        <w:t xml:space="preserve"> Licenses (Road Tax)</w:t>
      </w:r>
      <w:r>
        <w:rPr>
          <w:rFonts w:ascii="Times New Roman" w:hAnsi="Times New Roman" w:cs="Times New Roman"/>
          <w:sz w:val="28"/>
          <w:szCs w:val="28"/>
        </w:rPr>
        <w:t xml:space="preserve"> in advance to avoid panic.</w:t>
      </w:r>
    </w:p>
    <w:p w:rsidR="00977CAF" w:rsidRDefault="00977CAF" w:rsidP="00A4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CAF" w:rsidRDefault="00977CAF" w:rsidP="00A45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Clients can also make payments online for the following services;</w:t>
      </w:r>
    </w:p>
    <w:p w:rsidR="00977CAF" w:rsidRDefault="00977CAF" w:rsidP="00977C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Motor Vehicle Licence (Road Tax)</w:t>
      </w:r>
    </w:p>
    <w:p w:rsidR="00977CAF" w:rsidRDefault="00977CAF" w:rsidP="00977C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Driving Licence (renewal and duplicate)</w:t>
      </w:r>
    </w:p>
    <w:p w:rsidR="00977CAF" w:rsidRDefault="00977CAF" w:rsidP="00977C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Roadworthiness Application (Road Fitness Test)</w:t>
      </w:r>
    </w:p>
    <w:p w:rsidR="00977CAF" w:rsidRDefault="00977CAF" w:rsidP="00977C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Motor Vehicle Registration (Temporary Registration)</w:t>
      </w:r>
    </w:p>
    <w:p w:rsidR="00977CAF" w:rsidRPr="00977CAF" w:rsidRDefault="00977CAF" w:rsidP="00977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CAF" w:rsidRPr="00977CAF" w:rsidRDefault="00977CAF" w:rsidP="00977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Visit: </w:t>
      </w:r>
      <w:hyperlink r:id="rId9" w:history="1">
        <w:r w:rsidRPr="002C2546">
          <w:rPr>
            <w:rStyle w:val="Hyperlink"/>
            <w:rFonts w:ascii="Times New Roman" w:hAnsi="Times New Roman" w:cs="Times New Roman"/>
            <w:sz w:val="28"/>
            <w:szCs w:val="28"/>
          </w:rPr>
          <w:t>www.rtsa.org.zm</w:t>
        </w:r>
      </w:hyperlink>
      <w:r w:rsidR="00493236">
        <w:rPr>
          <w:rFonts w:ascii="Times New Roman" w:hAnsi="Times New Roman" w:cs="Times New Roman"/>
          <w:sz w:val="28"/>
          <w:szCs w:val="28"/>
        </w:rPr>
        <w:t xml:space="preserve"> and pay online.</w:t>
      </w:r>
    </w:p>
    <w:p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Kindly take this as official notification</w:t>
      </w:r>
    </w:p>
    <w:p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Road Smart, Life is Precious.</w:t>
      </w:r>
    </w:p>
    <w:p w:rsidR="00493236" w:rsidRDefault="00493236" w:rsidP="00A4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236" w:rsidRDefault="00493236" w:rsidP="00A45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any queries contact the RTSA on 0211228798 or Email </w:t>
      </w:r>
      <w:hyperlink r:id="rId10" w:history="1">
        <w:r w:rsidRPr="00D41934">
          <w:rPr>
            <w:rStyle w:val="Hyperlink"/>
            <w:rFonts w:ascii="Times New Roman" w:hAnsi="Times New Roman" w:cs="Times New Roman"/>
            <w:sz w:val="28"/>
            <w:szCs w:val="28"/>
          </w:rPr>
          <w:t>askrtsa@rtsa.org.zm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or visit Facebook/askrtsa.com or website: www.rtsa.org.zm</w:t>
      </w:r>
    </w:p>
    <w:p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2B0" w:rsidRDefault="00A45E62" w:rsidP="00A45E62">
      <w:pPr>
        <w:pBdr>
          <w:bottom w:val="double" w:sz="6" w:space="1" w:color="auto"/>
        </w:pBdr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Authorised for display and publication by:       </w:t>
      </w:r>
      <w:r w:rsidR="00977CAF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  </w:t>
      </w:r>
      <w:r w:rsidR="001112B0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     </w:t>
      </w:r>
      <w:r w:rsidR="00751181">
        <w:rPr>
          <w:rFonts w:ascii="Times New Roman" w:hAnsi="Times New Roman" w:cs="Times New Roman"/>
          <w:b/>
          <w:sz w:val="24"/>
          <w:szCs w:val="24"/>
          <w:lang w:val="en-ZW"/>
        </w:rPr>
        <w:t xml:space="preserve"> 28</w:t>
      </w:r>
      <w:r w:rsidR="00751181">
        <w:rPr>
          <w:rFonts w:ascii="Times New Roman" w:hAnsi="Times New Roman" w:cs="Times New Roman"/>
          <w:b/>
          <w:sz w:val="24"/>
          <w:szCs w:val="24"/>
          <w:vertAlign w:val="superscript"/>
          <w:lang w:val="en-ZW"/>
        </w:rPr>
        <w:t>th</w:t>
      </w:r>
      <w:r w:rsidR="001112B0">
        <w:rPr>
          <w:rFonts w:ascii="Times New Roman" w:hAnsi="Times New Roman" w:cs="Times New Roman"/>
          <w:b/>
          <w:sz w:val="24"/>
          <w:szCs w:val="24"/>
          <w:lang w:val="en-ZW"/>
        </w:rPr>
        <w:t xml:space="preserve"> September 2020</w:t>
      </w:r>
    </w:p>
    <w:p w:rsidR="00977CAF" w:rsidRPr="00977CAF" w:rsidRDefault="001112B0" w:rsidP="00A45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     </w:t>
      </w:r>
    </w:p>
    <w:p w:rsidR="00A45E62" w:rsidRPr="00276EBB" w:rsidRDefault="00A45E62" w:rsidP="00A45E62">
      <w:pPr>
        <w:pStyle w:val="NoSpacing"/>
        <w:rPr>
          <w:rFonts w:ascii="Times New Roman" w:hAnsi="Times New Roman" w:cs="Times New Roman"/>
          <w:b/>
          <w:sz w:val="24"/>
          <w:szCs w:val="24"/>
          <w:lang w:val="en-ZW"/>
        </w:rPr>
      </w:pPr>
    </w:p>
    <w:p w:rsidR="00A45E62" w:rsidRPr="00276EBB" w:rsidRDefault="00A45E62" w:rsidP="00A45E62">
      <w:pPr>
        <w:pStyle w:val="NoSpacing"/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</w:t>
      </w:r>
      <w:r w:rsidR="005D3AD9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</w:t>
      </w: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The Head- Public Relations                                                         </w:t>
      </w:r>
    </w:p>
    <w:p w:rsidR="00A45E62" w:rsidRPr="00276EBB" w:rsidRDefault="00691477" w:rsidP="00276EBB">
      <w:pPr>
        <w:pStyle w:val="NoSpacing"/>
        <w:rPr>
          <w:rFonts w:ascii="Times New Roman" w:hAnsi="Times New Roman" w:cs="Times New Roman"/>
          <w:b/>
          <w:sz w:val="24"/>
          <w:szCs w:val="24"/>
          <w:lang w:val="en-ZW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For/Director and Chief Executive Officer </w:t>
      </w:r>
    </w:p>
    <w:p w:rsidR="00691477" w:rsidRDefault="00276EBB" w:rsidP="00276EBB">
      <w:pPr>
        <w:rPr>
          <w:rFonts w:ascii="Times New Roman" w:hAnsi="Times New Roman" w:cs="Times New Roman"/>
          <w:b/>
          <w:sz w:val="24"/>
          <w:szCs w:val="24"/>
          <w:lang w:val="en-ZW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</w:t>
      </w:r>
      <w:r w:rsidR="00691477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Road Transport </w:t>
      </w:r>
      <w:r w:rsidR="00B35545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and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Safety Agency                                                  </w:t>
      </w:r>
    </w:p>
    <w:p w:rsidR="00691477" w:rsidRDefault="00691477" w:rsidP="00691477">
      <w:pPr>
        <w:rPr>
          <w:rFonts w:ascii="Times New Roman" w:hAnsi="Times New Roman" w:cs="Times New Roman"/>
          <w:b/>
          <w:sz w:val="24"/>
          <w:szCs w:val="24"/>
          <w:lang w:val="en-ZW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>7</w:t>
      </w:r>
      <w:r w:rsidR="00A45E62" w:rsidRPr="00276EBB">
        <w:rPr>
          <w:rFonts w:ascii="Times New Roman" w:hAnsi="Times New Roman" w:cs="Times New Roman"/>
          <w:b/>
          <w:sz w:val="24"/>
          <w:szCs w:val="24"/>
          <w:vertAlign w:val="superscript"/>
          <w:lang w:val="en-ZW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Floor, Premium House</w:t>
      </w:r>
    </w:p>
    <w:p w:rsidR="00A9661B" w:rsidRPr="00280F8B" w:rsidRDefault="00691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LUSAKA     </w:t>
      </w:r>
    </w:p>
    <w:sectPr w:rsidR="00A9661B" w:rsidRPr="00280F8B" w:rsidSect="000F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07" w:rsidRDefault="00B62107" w:rsidP="005D3AD9">
      <w:r>
        <w:separator/>
      </w:r>
    </w:p>
  </w:endnote>
  <w:endnote w:type="continuationSeparator" w:id="0">
    <w:p w:rsidR="00B62107" w:rsidRDefault="00B62107" w:rsidP="005D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07" w:rsidRDefault="00B62107" w:rsidP="005D3AD9">
      <w:r>
        <w:separator/>
      </w:r>
    </w:p>
  </w:footnote>
  <w:footnote w:type="continuationSeparator" w:id="0">
    <w:p w:rsidR="00B62107" w:rsidRDefault="00B62107" w:rsidP="005D3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3694"/>
    <w:multiLevelType w:val="hybridMultilevel"/>
    <w:tmpl w:val="0876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62"/>
    <w:rsid w:val="00043B88"/>
    <w:rsid w:val="0008569B"/>
    <w:rsid w:val="000A50AE"/>
    <w:rsid w:val="000F3497"/>
    <w:rsid w:val="001112B0"/>
    <w:rsid w:val="00117DB3"/>
    <w:rsid w:val="00160D89"/>
    <w:rsid w:val="00160EF0"/>
    <w:rsid w:val="00234E6B"/>
    <w:rsid w:val="00274DF4"/>
    <w:rsid w:val="00276EBB"/>
    <w:rsid w:val="00280F8B"/>
    <w:rsid w:val="002E52CB"/>
    <w:rsid w:val="002F04DD"/>
    <w:rsid w:val="002F267F"/>
    <w:rsid w:val="002F3DAE"/>
    <w:rsid w:val="00386357"/>
    <w:rsid w:val="003E3DFA"/>
    <w:rsid w:val="004100B0"/>
    <w:rsid w:val="00471F0D"/>
    <w:rsid w:val="00491EA8"/>
    <w:rsid w:val="00493236"/>
    <w:rsid w:val="004F21D9"/>
    <w:rsid w:val="00503FA2"/>
    <w:rsid w:val="0052663C"/>
    <w:rsid w:val="005B2B8F"/>
    <w:rsid w:val="005D3AD9"/>
    <w:rsid w:val="00642E31"/>
    <w:rsid w:val="00691477"/>
    <w:rsid w:val="00751181"/>
    <w:rsid w:val="007878AB"/>
    <w:rsid w:val="007941FE"/>
    <w:rsid w:val="007C2359"/>
    <w:rsid w:val="00877D3E"/>
    <w:rsid w:val="00902636"/>
    <w:rsid w:val="00944320"/>
    <w:rsid w:val="00977CAF"/>
    <w:rsid w:val="00A45E62"/>
    <w:rsid w:val="00AA2E67"/>
    <w:rsid w:val="00B35545"/>
    <w:rsid w:val="00B62107"/>
    <w:rsid w:val="00B95413"/>
    <w:rsid w:val="00BB17CC"/>
    <w:rsid w:val="00BD0EF7"/>
    <w:rsid w:val="00C218D6"/>
    <w:rsid w:val="00C439C8"/>
    <w:rsid w:val="00C831C7"/>
    <w:rsid w:val="00D65346"/>
    <w:rsid w:val="00DB5706"/>
    <w:rsid w:val="00EA643B"/>
    <w:rsid w:val="00ED02B1"/>
    <w:rsid w:val="00F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B1C6B-0A8E-41AB-892D-6EE1CA1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62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A45E62"/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AD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AD9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67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77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skrtsa@rtsa.org.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a.org.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Deborah Mulimine</dc:creator>
  <cp:keywords/>
  <dc:description/>
  <cp:lastModifiedBy>PR - Roy M. Habaalu</cp:lastModifiedBy>
  <cp:revision>10</cp:revision>
  <cp:lastPrinted>2020-09-21T10:26:00Z</cp:lastPrinted>
  <dcterms:created xsi:type="dcterms:W3CDTF">2020-09-21T07:05:00Z</dcterms:created>
  <dcterms:modified xsi:type="dcterms:W3CDTF">2020-09-28T14:27:00Z</dcterms:modified>
</cp:coreProperties>
</file>